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F3D" w:rsidRPr="003C2F3D" w:rsidRDefault="003C2F3D" w:rsidP="003C2F3D">
      <w:pPr>
        <w:ind w:right="-185"/>
        <w:jc w:val="center"/>
        <w:rPr>
          <w:color w:val="333333"/>
          <w:sz w:val="28"/>
          <w:szCs w:val="28"/>
        </w:rPr>
      </w:pPr>
      <w:r w:rsidRPr="003C2F3D">
        <w:rPr>
          <w:noProof/>
          <w:color w:val="333333"/>
          <w:sz w:val="28"/>
          <w:szCs w:val="28"/>
        </w:rPr>
        <w:drawing>
          <wp:inline distT="0" distB="0" distL="0" distR="0">
            <wp:extent cx="530517" cy="675503"/>
            <wp:effectExtent l="19050" t="0" r="2883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F3D" w:rsidRPr="003C2F3D" w:rsidRDefault="003C2F3D" w:rsidP="003C2F3D">
      <w:pPr>
        <w:ind w:right="-185"/>
        <w:jc w:val="center"/>
        <w:rPr>
          <w:b/>
          <w:color w:val="333333"/>
          <w:sz w:val="28"/>
          <w:szCs w:val="28"/>
        </w:rPr>
      </w:pPr>
      <w:r w:rsidRPr="003C2F3D">
        <w:rPr>
          <w:b/>
          <w:color w:val="333333"/>
          <w:sz w:val="28"/>
          <w:szCs w:val="28"/>
        </w:rPr>
        <w:t>АДМИНИСТРАЦИЯ</w:t>
      </w:r>
    </w:p>
    <w:p w:rsidR="003C2F3D" w:rsidRPr="003C2F3D" w:rsidRDefault="003C2F3D" w:rsidP="003C2F3D">
      <w:pPr>
        <w:ind w:right="-185"/>
        <w:jc w:val="center"/>
        <w:rPr>
          <w:b/>
          <w:color w:val="333333"/>
          <w:sz w:val="28"/>
          <w:szCs w:val="28"/>
        </w:rPr>
      </w:pPr>
      <w:r w:rsidRPr="003C2F3D">
        <w:rPr>
          <w:b/>
          <w:color w:val="333333"/>
          <w:sz w:val="28"/>
          <w:szCs w:val="28"/>
        </w:rPr>
        <w:t>ПРИВОЛЖСКОГОГ МУНИЦИПАЛЬНОГО ОБРАЗОВАНИЯ</w:t>
      </w:r>
    </w:p>
    <w:p w:rsidR="003C2F3D" w:rsidRPr="003C2F3D" w:rsidRDefault="003C2F3D" w:rsidP="003C2F3D">
      <w:pPr>
        <w:ind w:right="-185"/>
        <w:jc w:val="center"/>
        <w:rPr>
          <w:b/>
          <w:color w:val="333333"/>
          <w:sz w:val="28"/>
          <w:szCs w:val="28"/>
        </w:rPr>
      </w:pPr>
      <w:r w:rsidRPr="003C2F3D">
        <w:rPr>
          <w:b/>
          <w:color w:val="333333"/>
          <w:sz w:val="28"/>
          <w:szCs w:val="28"/>
        </w:rPr>
        <w:t>РОВЕНСКОГО МУНИЦИПАЛЬНОГО РАЙОНА</w:t>
      </w:r>
    </w:p>
    <w:p w:rsidR="003C2F3D" w:rsidRPr="003C2F3D" w:rsidRDefault="003C2F3D" w:rsidP="003C2F3D">
      <w:pPr>
        <w:ind w:right="-185"/>
        <w:jc w:val="center"/>
        <w:rPr>
          <w:b/>
          <w:color w:val="333333"/>
          <w:spacing w:val="24"/>
          <w:sz w:val="28"/>
          <w:szCs w:val="28"/>
        </w:rPr>
      </w:pPr>
      <w:r w:rsidRPr="003C2F3D">
        <w:rPr>
          <w:b/>
          <w:color w:val="333333"/>
          <w:spacing w:val="24"/>
          <w:sz w:val="28"/>
          <w:szCs w:val="28"/>
        </w:rPr>
        <w:t>САРАТОВСКОЙ ОБЛАСТИ</w:t>
      </w:r>
    </w:p>
    <w:p w:rsidR="003C2F3D" w:rsidRPr="003C2F3D" w:rsidRDefault="003C2F3D" w:rsidP="003C2F3D">
      <w:pPr>
        <w:ind w:right="-185"/>
        <w:jc w:val="center"/>
        <w:rPr>
          <w:b/>
          <w:color w:val="333333"/>
          <w:spacing w:val="24"/>
          <w:sz w:val="28"/>
          <w:szCs w:val="28"/>
        </w:rPr>
      </w:pPr>
    </w:p>
    <w:p w:rsidR="003C2F3D" w:rsidRPr="003C2F3D" w:rsidRDefault="003C2F3D" w:rsidP="003C2F3D">
      <w:pPr>
        <w:ind w:right="-185"/>
        <w:rPr>
          <w:b/>
          <w:color w:val="333333"/>
          <w:sz w:val="28"/>
          <w:szCs w:val="28"/>
        </w:rPr>
      </w:pPr>
      <w:r w:rsidRPr="003C2F3D">
        <w:rPr>
          <w:b/>
          <w:color w:val="333333"/>
          <w:sz w:val="28"/>
          <w:szCs w:val="28"/>
        </w:rPr>
        <w:t xml:space="preserve">                                        </w:t>
      </w:r>
      <w:proofErr w:type="gramStart"/>
      <w:r w:rsidRPr="003C2F3D">
        <w:rPr>
          <w:b/>
          <w:color w:val="333333"/>
          <w:sz w:val="28"/>
          <w:szCs w:val="28"/>
        </w:rPr>
        <w:t>П</w:t>
      </w:r>
      <w:proofErr w:type="gramEnd"/>
      <w:r w:rsidRPr="003C2F3D">
        <w:rPr>
          <w:b/>
          <w:color w:val="333333"/>
          <w:sz w:val="28"/>
          <w:szCs w:val="28"/>
        </w:rPr>
        <w:t xml:space="preserve"> О С Т А Н О В Л Е Н И Е</w:t>
      </w:r>
    </w:p>
    <w:p w:rsidR="003C2F3D" w:rsidRDefault="003C2F3D" w:rsidP="003C2F3D">
      <w:pPr>
        <w:pStyle w:val="a3"/>
        <w:tabs>
          <w:tab w:val="left" w:pos="708"/>
        </w:tabs>
        <w:spacing w:line="240" w:lineRule="auto"/>
        <w:outlineLvl w:val="0"/>
        <w:rPr>
          <w:b/>
          <w:color w:val="333333"/>
          <w:sz w:val="32"/>
          <w:szCs w:val="32"/>
        </w:rPr>
      </w:pPr>
    </w:p>
    <w:p w:rsidR="003C2F3D" w:rsidRDefault="003C2F3D" w:rsidP="003C2F3D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p w:rsidR="003C2F3D" w:rsidRDefault="003C2F3D" w:rsidP="003C2F3D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от  15.01.2025 г.                              № 2                                 с</w:t>
      </w:r>
      <w:proofErr w:type="gramStart"/>
      <w:r>
        <w:rPr>
          <w:b/>
          <w:color w:val="333333"/>
          <w:szCs w:val="28"/>
        </w:rPr>
        <w:t>.П</w:t>
      </w:r>
      <w:proofErr w:type="gramEnd"/>
      <w:r>
        <w:rPr>
          <w:b/>
          <w:color w:val="333333"/>
          <w:szCs w:val="28"/>
        </w:rPr>
        <w:t>риволжское</w:t>
      </w:r>
    </w:p>
    <w:p w:rsidR="003C2F3D" w:rsidRDefault="003C2F3D" w:rsidP="003C2F3D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p w:rsidR="003C2F3D" w:rsidRDefault="003C2F3D" w:rsidP="003C2F3D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p w:rsidR="003C2F3D" w:rsidRPr="003C2F3D" w:rsidRDefault="003C2F3D" w:rsidP="003C2F3D">
      <w:pPr>
        <w:spacing w:after="291" w:line="223" w:lineRule="auto"/>
        <w:ind w:left="-1" w:right="115" w:firstLine="5"/>
        <w:rPr>
          <w:b/>
          <w:sz w:val="28"/>
          <w:szCs w:val="28"/>
        </w:rPr>
      </w:pPr>
      <w:r w:rsidRPr="003C2F3D">
        <w:rPr>
          <w:b/>
          <w:sz w:val="28"/>
          <w:szCs w:val="28"/>
        </w:rPr>
        <w:t xml:space="preserve">Об утверждении муниципальной программы «Развитие водопроводных сетей на территории Приволжского  муниципального образования Ровенского муниципального </w:t>
      </w:r>
      <w:r w:rsidRPr="003C2F3D">
        <w:rPr>
          <w:b/>
          <w:noProof/>
          <w:sz w:val="28"/>
          <w:szCs w:val="28"/>
        </w:rPr>
        <w:drawing>
          <wp:inline distT="0" distB="0" distL="0" distR="0">
            <wp:extent cx="9525" cy="9525"/>
            <wp:effectExtent l="19050" t="0" r="9525" b="0"/>
            <wp:docPr id="1" name="Picture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2F3D">
        <w:rPr>
          <w:b/>
          <w:sz w:val="28"/>
          <w:szCs w:val="28"/>
        </w:rPr>
        <w:t>района Саратовской области»</w:t>
      </w:r>
    </w:p>
    <w:p w:rsidR="003C2F3D" w:rsidRPr="003C2F3D" w:rsidRDefault="003C2F3D" w:rsidP="003C2F3D">
      <w:pPr>
        <w:spacing w:after="258"/>
        <w:rPr>
          <w:sz w:val="28"/>
          <w:szCs w:val="28"/>
        </w:rPr>
      </w:pPr>
      <w:r w:rsidRPr="003C2F3D">
        <w:rPr>
          <w:sz w:val="28"/>
          <w:szCs w:val="28"/>
        </w:rPr>
        <w:t>В целях улучшения качества предоставляемых услуг населению в сфере водоснабж</w:t>
      </w:r>
      <w:r>
        <w:rPr>
          <w:sz w:val="28"/>
          <w:szCs w:val="28"/>
        </w:rPr>
        <w:t>ения на территории Приволжского</w:t>
      </w:r>
      <w:r w:rsidRPr="003C2F3D">
        <w:rPr>
          <w:sz w:val="28"/>
          <w:szCs w:val="28"/>
        </w:rPr>
        <w:t xml:space="preserve"> муниципального образова</w:t>
      </w:r>
      <w:r>
        <w:rPr>
          <w:sz w:val="28"/>
          <w:szCs w:val="28"/>
        </w:rPr>
        <w:t>ния, администрация Приволжского</w:t>
      </w:r>
      <w:r w:rsidRPr="003C2F3D">
        <w:rPr>
          <w:sz w:val="28"/>
          <w:szCs w:val="28"/>
        </w:rPr>
        <w:t xml:space="preserve"> муниципального образования </w:t>
      </w:r>
      <w:r w:rsidRPr="003C2F3D">
        <w:rPr>
          <w:b/>
          <w:sz w:val="28"/>
          <w:szCs w:val="28"/>
        </w:rPr>
        <w:t>ПОСТАНОВЛЯЕТ</w:t>
      </w:r>
      <w:r w:rsidRPr="003C2F3D">
        <w:rPr>
          <w:sz w:val="28"/>
          <w:szCs w:val="28"/>
        </w:rPr>
        <w:t>:</w:t>
      </w:r>
    </w:p>
    <w:p w:rsidR="003C2F3D" w:rsidRPr="003C2F3D" w:rsidRDefault="003C2F3D" w:rsidP="003C2F3D">
      <w:pPr>
        <w:widowControl/>
        <w:numPr>
          <w:ilvl w:val="0"/>
          <w:numId w:val="1"/>
        </w:numPr>
        <w:autoSpaceDE/>
        <w:autoSpaceDN/>
        <w:adjustRightInd/>
        <w:spacing w:after="4" w:line="251" w:lineRule="auto"/>
        <w:ind w:hanging="5"/>
        <w:jc w:val="both"/>
        <w:rPr>
          <w:sz w:val="28"/>
          <w:szCs w:val="28"/>
        </w:rPr>
      </w:pPr>
      <w:r w:rsidRPr="003C2F3D">
        <w:rPr>
          <w:sz w:val="28"/>
          <w:szCs w:val="28"/>
        </w:rPr>
        <w:t xml:space="preserve">Утвердить муниципальную программу «Развитие водопроводных сетей на территории </w:t>
      </w:r>
      <w:r>
        <w:rPr>
          <w:sz w:val="28"/>
          <w:szCs w:val="28"/>
        </w:rPr>
        <w:t xml:space="preserve">Приволжского </w:t>
      </w:r>
      <w:r w:rsidRPr="003C2F3D">
        <w:rPr>
          <w:sz w:val="28"/>
          <w:szCs w:val="28"/>
        </w:rPr>
        <w:t>муниципального образования Ровенского муниципального района Саратовской области». (Приложение .№</w:t>
      </w:r>
      <w:proofErr w:type="spellStart"/>
      <w:r w:rsidRPr="003C2F3D">
        <w:rPr>
          <w:sz w:val="28"/>
          <w:szCs w:val="28"/>
        </w:rPr>
        <w:t>l</w:t>
      </w:r>
      <w:proofErr w:type="spellEnd"/>
      <w:r w:rsidRPr="003C2F3D">
        <w:rPr>
          <w:sz w:val="28"/>
          <w:szCs w:val="28"/>
        </w:rPr>
        <w:t>)</w:t>
      </w:r>
    </w:p>
    <w:p w:rsidR="003C2F3D" w:rsidRPr="003C2F3D" w:rsidRDefault="003C2F3D" w:rsidP="003C2F3D">
      <w:pPr>
        <w:widowControl/>
        <w:numPr>
          <w:ilvl w:val="0"/>
          <w:numId w:val="1"/>
        </w:numPr>
        <w:autoSpaceDE/>
        <w:autoSpaceDN/>
        <w:adjustRightInd/>
        <w:spacing w:after="4" w:line="251" w:lineRule="auto"/>
        <w:ind w:hanging="5"/>
        <w:jc w:val="both"/>
        <w:rPr>
          <w:sz w:val="28"/>
          <w:szCs w:val="28"/>
        </w:rPr>
      </w:pPr>
      <w:r w:rsidRPr="003C2F3D">
        <w:rPr>
          <w:sz w:val="28"/>
          <w:szCs w:val="28"/>
        </w:rPr>
        <w:t xml:space="preserve">Установить, что в ходе реализации муниципальной программы «Развитие водопроводных сетей на территории </w:t>
      </w:r>
      <w:r>
        <w:rPr>
          <w:sz w:val="28"/>
          <w:szCs w:val="28"/>
        </w:rPr>
        <w:t>Приволжского</w:t>
      </w:r>
      <w:r w:rsidRPr="003C2F3D"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области» мероприятия и объемы их финансирования подлежат корректировке с учетом возможностей средств бюджета.</w:t>
      </w:r>
    </w:p>
    <w:p w:rsidR="003C2F3D" w:rsidRDefault="003C2F3D" w:rsidP="003C2F3D">
      <w:pPr>
        <w:rPr>
          <w:sz w:val="28"/>
          <w:szCs w:val="28"/>
        </w:rPr>
      </w:pPr>
      <w:r w:rsidRPr="003C2F3D">
        <w:rPr>
          <w:sz w:val="28"/>
          <w:szCs w:val="28"/>
        </w:rPr>
        <w:t xml:space="preserve">З.Признать утратившим силу постановление администрации </w:t>
      </w:r>
      <w:r>
        <w:rPr>
          <w:sz w:val="28"/>
          <w:szCs w:val="28"/>
        </w:rPr>
        <w:t>Приволжского</w:t>
      </w:r>
      <w:r w:rsidR="009E3A09">
        <w:rPr>
          <w:sz w:val="28"/>
          <w:szCs w:val="28"/>
        </w:rPr>
        <w:t xml:space="preserve"> муниципального образования № 46 от 21.12.2020</w:t>
      </w:r>
      <w:r w:rsidRPr="003C2F3D">
        <w:rPr>
          <w:sz w:val="28"/>
          <w:szCs w:val="28"/>
        </w:rPr>
        <w:t xml:space="preserve"> года «Об утверждении муниципальной программы «Развитие водопроводных сетей на территории </w:t>
      </w:r>
      <w:r w:rsidR="00796C5B">
        <w:rPr>
          <w:sz w:val="28"/>
          <w:szCs w:val="28"/>
        </w:rPr>
        <w:t xml:space="preserve">Приволжского </w:t>
      </w:r>
      <w:r w:rsidR="00796C5B" w:rsidRPr="003C2F3D">
        <w:rPr>
          <w:sz w:val="28"/>
          <w:szCs w:val="28"/>
        </w:rPr>
        <w:t>муниципального образования Ровенского муниципального района Саратовской области</w:t>
      </w:r>
      <w:r w:rsidR="00796C5B">
        <w:rPr>
          <w:sz w:val="28"/>
          <w:szCs w:val="28"/>
        </w:rPr>
        <w:t>.</w:t>
      </w:r>
    </w:p>
    <w:p w:rsidR="00796C5B" w:rsidRPr="003C2F3D" w:rsidRDefault="00796C5B" w:rsidP="003C2F3D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796C5B">
        <w:rPr>
          <w:sz w:val="28"/>
          <w:szCs w:val="28"/>
        </w:rPr>
        <w:t xml:space="preserve">. </w:t>
      </w:r>
      <w:r w:rsidR="008455E1">
        <w:rPr>
          <w:sz w:val="28"/>
          <w:szCs w:val="28"/>
        </w:rPr>
        <w:t>0б</w:t>
      </w:r>
      <w:r>
        <w:rPr>
          <w:sz w:val="28"/>
          <w:szCs w:val="28"/>
        </w:rPr>
        <w:t xml:space="preserve">народовать данное </w:t>
      </w:r>
      <w:r w:rsidRPr="00796C5B">
        <w:rPr>
          <w:sz w:val="28"/>
          <w:szCs w:val="28"/>
        </w:rPr>
        <w:t>постано</w:t>
      </w:r>
      <w:r>
        <w:rPr>
          <w:sz w:val="28"/>
          <w:szCs w:val="28"/>
        </w:rPr>
        <w:t>вление в соответствии с решением Совета №7 от 24.10.2005г.</w:t>
      </w:r>
    </w:p>
    <w:p w:rsidR="003C2F3D" w:rsidRPr="003C2F3D" w:rsidRDefault="003C2F3D" w:rsidP="003C2F3D">
      <w:pPr>
        <w:widowControl/>
        <w:numPr>
          <w:ilvl w:val="0"/>
          <w:numId w:val="2"/>
        </w:numPr>
        <w:autoSpaceDE/>
        <w:autoSpaceDN/>
        <w:adjustRightInd/>
        <w:spacing w:after="4" w:line="251" w:lineRule="auto"/>
        <w:ind w:hanging="235"/>
        <w:jc w:val="both"/>
        <w:rPr>
          <w:sz w:val="28"/>
          <w:szCs w:val="28"/>
        </w:rPr>
      </w:pPr>
      <w:r w:rsidRPr="003C2F3D">
        <w:rPr>
          <w:sz w:val="28"/>
          <w:szCs w:val="28"/>
        </w:rPr>
        <w:t>Настоящее постановление вступает в силу с момента его обнародования.</w:t>
      </w:r>
    </w:p>
    <w:p w:rsidR="003C2F3D" w:rsidRPr="003C2F3D" w:rsidRDefault="003C2F3D" w:rsidP="003C2F3D">
      <w:pPr>
        <w:widowControl/>
        <w:numPr>
          <w:ilvl w:val="0"/>
          <w:numId w:val="2"/>
        </w:numPr>
        <w:autoSpaceDE/>
        <w:autoSpaceDN/>
        <w:adjustRightInd/>
        <w:spacing w:after="4" w:line="251" w:lineRule="auto"/>
        <w:ind w:hanging="235"/>
        <w:jc w:val="both"/>
        <w:rPr>
          <w:sz w:val="28"/>
          <w:szCs w:val="28"/>
        </w:rPr>
      </w:pPr>
      <w:proofErr w:type="gramStart"/>
      <w:r w:rsidRPr="003C2F3D">
        <w:rPr>
          <w:sz w:val="28"/>
          <w:szCs w:val="28"/>
        </w:rPr>
        <w:t>Контроль за</w:t>
      </w:r>
      <w:proofErr w:type="gramEnd"/>
      <w:r w:rsidRPr="003C2F3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C2F3D" w:rsidRDefault="003C2F3D" w:rsidP="003C2F3D"/>
    <w:p w:rsidR="00796C5B" w:rsidRDefault="00796C5B" w:rsidP="003C2F3D"/>
    <w:p w:rsidR="00796C5B" w:rsidRDefault="00796C5B" w:rsidP="003C2F3D"/>
    <w:p w:rsidR="00796C5B" w:rsidRDefault="00796C5B" w:rsidP="003C2F3D">
      <w:pPr>
        <w:rPr>
          <w:sz w:val="28"/>
          <w:szCs w:val="28"/>
        </w:rPr>
      </w:pPr>
    </w:p>
    <w:p w:rsidR="00796C5B" w:rsidRDefault="00796C5B" w:rsidP="003C2F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Приволжского</w:t>
      </w:r>
      <w:proofErr w:type="gramEnd"/>
      <w:r>
        <w:rPr>
          <w:b/>
          <w:sz w:val="28"/>
          <w:szCs w:val="28"/>
        </w:rPr>
        <w:t xml:space="preserve"> муниципального </w:t>
      </w:r>
    </w:p>
    <w:p w:rsidR="00796C5B" w:rsidRDefault="00796C5B" w:rsidP="003C2F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Ровенского муниципального </w:t>
      </w:r>
    </w:p>
    <w:p w:rsidR="00796C5B" w:rsidRPr="00796C5B" w:rsidRDefault="00796C5B" w:rsidP="003C2F3D">
      <w:pPr>
        <w:rPr>
          <w:b/>
          <w:sz w:val="28"/>
          <w:szCs w:val="28"/>
        </w:rPr>
        <w:sectPr w:rsidR="00796C5B" w:rsidRPr="00796C5B" w:rsidSect="00796C5B">
          <w:pgSz w:w="11920" w:h="16840"/>
          <w:pgMar w:top="397" w:right="873" w:bottom="851" w:left="1276" w:header="720" w:footer="720" w:gutter="0"/>
          <w:cols w:space="720"/>
        </w:sectPr>
      </w:pPr>
      <w:r>
        <w:rPr>
          <w:b/>
          <w:sz w:val="28"/>
          <w:szCs w:val="28"/>
        </w:rPr>
        <w:t>района Саратовской области                                                               И.А.Зотова</w:t>
      </w:r>
    </w:p>
    <w:p w:rsidR="000D67E8" w:rsidRPr="00DF12E6" w:rsidRDefault="000D67E8" w:rsidP="000D67E8">
      <w:pPr>
        <w:widowControl/>
        <w:autoSpaceDE/>
        <w:autoSpaceDN/>
        <w:adjustRightInd/>
        <w:jc w:val="right"/>
        <w:rPr>
          <w:bCs/>
          <w:sz w:val="28"/>
          <w:szCs w:val="28"/>
        </w:rPr>
      </w:pPr>
      <w:r w:rsidRPr="00DF12E6">
        <w:rPr>
          <w:bCs/>
          <w:sz w:val="28"/>
          <w:szCs w:val="28"/>
        </w:rPr>
        <w:lastRenderedPageBreak/>
        <w:t xml:space="preserve">                                                            </w:t>
      </w:r>
      <w:r w:rsidRPr="00DF12E6">
        <w:rPr>
          <w:bCs/>
          <w:sz w:val="22"/>
          <w:szCs w:val="22"/>
        </w:rPr>
        <w:t xml:space="preserve"> </w:t>
      </w:r>
      <w:r w:rsidRPr="00DF12E6">
        <w:t>УТВЕРЖДЕНА</w:t>
      </w:r>
    </w:p>
    <w:p w:rsidR="000D67E8" w:rsidRPr="00DF12E6" w:rsidRDefault="000D67E8" w:rsidP="000D67E8">
      <w:pPr>
        <w:widowControl/>
        <w:autoSpaceDE/>
        <w:autoSpaceDN/>
        <w:adjustRightInd/>
        <w:jc w:val="right"/>
      </w:pPr>
      <w:r w:rsidRPr="00DF12E6">
        <w:t xml:space="preserve">                                                                                                            постановлением администрации</w:t>
      </w:r>
    </w:p>
    <w:p w:rsidR="000D67E8" w:rsidRDefault="000D67E8" w:rsidP="000D67E8">
      <w:pPr>
        <w:widowControl/>
        <w:autoSpaceDE/>
        <w:autoSpaceDN/>
        <w:adjustRightInd/>
        <w:jc w:val="right"/>
      </w:pPr>
      <w:r w:rsidRPr="00DF12E6">
        <w:t xml:space="preserve">                                                                                                            муниципального образования</w:t>
      </w:r>
    </w:p>
    <w:p w:rsidR="00796C5B" w:rsidRPr="00BF3D6E" w:rsidRDefault="00796C5B" w:rsidP="000D67E8">
      <w:pPr>
        <w:widowControl/>
        <w:autoSpaceDE/>
        <w:autoSpaceDN/>
        <w:adjustRightInd/>
        <w:jc w:val="right"/>
      </w:pPr>
      <w:r>
        <w:rPr>
          <w:sz w:val="28"/>
        </w:rPr>
        <w:t>№ 2 от 15.01.2025</w:t>
      </w:r>
      <w:r w:rsidRPr="00BF3D6E">
        <w:rPr>
          <w:sz w:val="28"/>
        </w:rPr>
        <w:t xml:space="preserve"> г.</w:t>
      </w:r>
    </w:p>
    <w:p w:rsidR="000D67E8" w:rsidRDefault="000D67E8" w:rsidP="00796C5B">
      <w:pPr>
        <w:pStyle w:val="2"/>
        <w:spacing w:after="302" w:line="259" w:lineRule="auto"/>
        <w:ind w:left="14" w:right="0" w:firstLine="0"/>
        <w:rPr>
          <w:lang w:val="ru-RU"/>
        </w:rPr>
      </w:pPr>
    </w:p>
    <w:p w:rsidR="000D67E8" w:rsidRDefault="000D67E8" w:rsidP="00796C5B">
      <w:pPr>
        <w:pStyle w:val="2"/>
        <w:spacing w:after="302" w:line="259" w:lineRule="auto"/>
        <w:ind w:left="14" w:right="0" w:firstLine="0"/>
        <w:rPr>
          <w:lang w:val="ru-RU"/>
        </w:rPr>
      </w:pPr>
    </w:p>
    <w:p w:rsidR="000D67E8" w:rsidRDefault="000D67E8" w:rsidP="00796C5B">
      <w:pPr>
        <w:pStyle w:val="2"/>
        <w:spacing w:after="302" w:line="259" w:lineRule="auto"/>
        <w:ind w:left="14" w:right="0" w:firstLine="0"/>
        <w:rPr>
          <w:lang w:val="ru-RU"/>
        </w:rPr>
      </w:pPr>
    </w:p>
    <w:p w:rsidR="000D67E8" w:rsidRDefault="000D67E8" w:rsidP="00796C5B">
      <w:pPr>
        <w:pStyle w:val="2"/>
        <w:spacing w:after="302" w:line="259" w:lineRule="auto"/>
        <w:ind w:left="14" w:right="0" w:firstLine="0"/>
        <w:rPr>
          <w:lang w:val="ru-RU"/>
        </w:rPr>
      </w:pPr>
    </w:p>
    <w:p w:rsidR="000D67E8" w:rsidRDefault="000D67E8" w:rsidP="00796C5B">
      <w:pPr>
        <w:pStyle w:val="2"/>
        <w:spacing w:after="302" w:line="259" w:lineRule="auto"/>
        <w:ind w:left="14" w:right="0" w:firstLine="0"/>
        <w:rPr>
          <w:lang w:val="ru-RU"/>
        </w:rPr>
      </w:pPr>
    </w:p>
    <w:p w:rsidR="000D67E8" w:rsidRDefault="000D67E8" w:rsidP="00796C5B">
      <w:pPr>
        <w:pStyle w:val="2"/>
        <w:spacing w:after="302" w:line="259" w:lineRule="auto"/>
        <w:ind w:left="14" w:right="0" w:firstLine="0"/>
        <w:rPr>
          <w:lang w:val="ru-RU"/>
        </w:rPr>
      </w:pPr>
    </w:p>
    <w:p w:rsidR="00796C5B" w:rsidRPr="00BF3D6E" w:rsidRDefault="00796C5B" w:rsidP="00796C5B">
      <w:pPr>
        <w:pStyle w:val="2"/>
        <w:spacing w:after="302" w:line="259" w:lineRule="auto"/>
        <w:ind w:left="14" w:right="0" w:firstLine="0"/>
        <w:rPr>
          <w:lang w:val="ru-RU"/>
        </w:rPr>
      </w:pPr>
      <w:r w:rsidRPr="00BF3D6E">
        <w:rPr>
          <w:lang w:val="ru-RU"/>
        </w:rPr>
        <w:t>МУНИЦИПАЛЬНАЯ ПРОГРАММА</w:t>
      </w:r>
    </w:p>
    <w:p w:rsidR="003C2F3D" w:rsidRDefault="00796C5B" w:rsidP="00796C5B">
      <w:pPr>
        <w:rPr>
          <w:b/>
          <w:sz w:val="28"/>
          <w:szCs w:val="28"/>
        </w:rPr>
      </w:pPr>
      <w:r w:rsidRPr="00BF3D6E">
        <w:rPr>
          <w:sz w:val="28"/>
        </w:rPr>
        <w:t xml:space="preserve">«Развитие водопроводных сетей на территории </w:t>
      </w:r>
      <w:r>
        <w:rPr>
          <w:sz w:val="28"/>
        </w:rPr>
        <w:t>Приволжского</w:t>
      </w:r>
      <w:r w:rsidRPr="00BF3D6E">
        <w:rPr>
          <w:sz w:val="28"/>
        </w:rPr>
        <w:t xml:space="preserve"> муниципального образования Ровенского муниципального района Саратовской области»</w:t>
      </w:r>
    </w:p>
    <w:p w:rsidR="00071D9D" w:rsidRDefault="00071D9D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796C5B" w:rsidRDefault="00796C5B"/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515D91" w:rsidRPr="00DF12E6" w:rsidRDefault="00515D91" w:rsidP="00515D91">
      <w:pPr>
        <w:widowControl/>
        <w:autoSpaceDE/>
        <w:autoSpaceDN/>
        <w:adjustRightInd/>
        <w:rPr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 xml:space="preserve">    </w:t>
      </w:r>
      <w:r w:rsidRPr="00DF12E6">
        <w:rPr>
          <w:b/>
          <w:bCs/>
          <w:color w:val="052635"/>
          <w:sz w:val="28"/>
          <w:szCs w:val="28"/>
        </w:rPr>
        <w:t xml:space="preserve">    Паспорт программы</w:t>
      </w:r>
    </w:p>
    <w:p w:rsidR="00515D91" w:rsidRPr="00DF12E6" w:rsidRDefault="00515D91" w:rsidP="00515D91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4A0"/>
      </w:tblPr>
      <w:tblGrid>
        <w:gridCol w:w="3117"/>
        <w:gridCol w:w="6569"/>
      </w:tblGrid>
      <w:tr w:rsidR="00515D91" w:rsidRPr="00DF12E6" w:rsidTr="00792A90">
        <w:tc>
          <w:tcPr>
            <w:tcW w:w="3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Муниципальная программа «</w:t>
            </w:r>
            <w:r w:rsidRPr="00621942">
              <w:rPr>
                <w:bCs/>
                <w:color w:val="052635"/>
                <w:sz w:val="28"/>
                <w:szCs w:val="28"/>
              </w:rPr>
              <w:t>Об утверждении муниципальной программы «</w:t>
            </w:r>
            <w:r w:rsidRPr="00621942">
              <w:rPr>
                <w:sz w:val="28"/>
                <w:szCs w:val="28"/>
              </w:rPr>
              <w:t>Развитие  водопроводных  сетей на территории Приволжского муниципального образования Ровенского муниципального района Саратовской области</w:t>
            </w:r>
            <w:r w:rsidRPr="00621942">
              <w:rPr>
                <w:bCs/>
                <w:color w:val="052635"/>
                <w:sz w:val="28"/>
                <w:szCs w:val="28"/>
              </w:rPr>
              <w:t>».</w:t>
            </w:r>
          </w:p>
        </w:tc>
      </w:tr>
      <w:tr w:rsidR="00515D91" w:rsidRPr="00DF12E6" w:rsidTr="00792A90">
        <w:tc>
          <w:tcPr>
            <w:tcW w:w="3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Муниципальный заказчик муниципальной программы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Приволжского </w:t>
            </w:r>
            <w:r w:rsidRPr="00DF12E6">
              <w:rPr>
                <w:sz w:val="28"/>
                <w:szCs w:val="28"/>
              </w:rPr>
              <w:t xml:space="preserve"> муниципального образования  </w:t>
            </w:r>
          </w:p>
        </w:tc>
      </w:tr>
      <w:tr w:rsidR="00515D91" w:rsidRPr="00DF12E6" w:rsidTr="00792A90">
        <w:tc>
          <w:tcPr>
            <w:tcW w:w="3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Исполнители и соисполнители муниципальной программы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Приволжского </w:t>
            </w:r>
            <w:r w:rsidRPr="00DF12E6">
              <w:rPr>
                <w:sz w:val="28"/>
                <w:szCs w:val="28"/>
              </w:rPr>
              <w:t xml:space="preserve"> муниципального образования  </w:t>
            </w:r>
          </w:p>
        </w:tc>
      </w:tr>
      <w:tr w:rsidR="00515D91" w:rsidRPr="00DF12E6" w:rsidTr="00792A90">
        <w:tc>
          <w:tcPr>
            <w:tcW w:w="3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Целью программы является: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- определение участков и объёмов ремонта объектов водоснабжения;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- определение затрат на ремонт объектов водоснабжения;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- создание безопасных и благоприятных условий проживания граждан и создание комфортной среды проживания насе</w:t>
            </w:r>
            <w:r>
              <w:rPr>
                <w:sz w:val="28"/>
                <w:szCs w:val="28"/>
              </w:rPr>
              <w:t xml:space="preserve">ления на территории Приволжского </w:t>
            </w:r>
            <w:r w:rsidRPr="00DF12E6">
              <w:rPr>
                <w:sz w:val="28"/>
                <w:szCs w:val="28"/>
              </w:rPr>
              <w:t xml:space="preserve"> муниципального образования;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- повышение качества жилищно-коммунальных услуг, качественное и бесперебойное водоснабжение населения.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15D91" w:rsidRPr="00DF12E6" w:rsidTr="00792A90">
        <w:tc>
          <w:tcPr>
            <w:tcW w:w="3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Целевые индикаторы муниципальной программы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E84872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84872">
              <w:rPr>
                <w:sz w:val="28"/>
                <w:szCs w:val="28"/>
              </w:rPr>
              <w:t>1. Для развития водоснабжения поселения:</w:t>
            </w:r>
          </w:p>
          <w:p w:rsidR="00515D91" w:rsidRPr="00E84872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84872">
              <w:rPr>
                <w:sz w:val="28"/>
                <w:szCs w:val="28"/>
              </w:rPr>
              <w:t>-Реконструкция</w:t>
            </w:r>
            <w:r>
              <w:rPr>
                <w:sz w:val="28"/>
                <w:szCs w:val="28"/>
              </w:rPr>
              <w:t xml:space="preserve"> (ремонт)</w:t>
            </w:r>
            <w:r w:rsidRPr="00E84872">
              <w:rPr>
                <w:sz w:val="28"/>
                <w:szCs w:val="28"/>
              </w:rPr>
              <w:t xml:space="preserve"> существующих артезианских скважин;</w:t>
            </w:r>
          </w:p>
          <w:p w:rsidR="00515D91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84872">
              <w:rPr>
                <w:sz w:val="28"/>
                <w:szCs w:val="28"/>
              </w:rPr>
              <w:t>- Стро</w:t>
            </w:r>
            <w:r>
              <w:rPr>
                <w:sz w:val="28"/>
                <w:szCs w:val="28"/>
              </w:rPr>
              <w:t>ительство (бурение) резервных (рабочих) артезианских скважин;</w:t>
            </w:r>
          </w:p>
          <w:p w:rsidR="00515D91" w:rsidRPr="00E84872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Ремонт и замена (прокладка) водопроводной сети.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84872">
              <w:rPr>
                <w:sz w:val="28"/>
                <w:szCs w:val="28"/>
              </w:rPr>
              <w:t xml:space="preserve">2. Для развития водоотведения поселения и </w:t>
            </w:r>
            <w:r w:rsidRPr="00DF12E6">
              <w:rPr>
                <w:sz w:val="28"/>
                <w:szCs w:val="28"/>
              </w:rPr>
              <w:t>Покупка и ремонт глубинных насосов;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Ремонт водопроводных сетей;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Приобретение и установка задвижек</w:t>
            </w:r>
            <w:proofErr w:type="gramStart"/>
            <w:r w:rsidRPr="00DF12E6">
              <w:rPr>
                <w:sz w:val="28"/>
                <w:szCs w:val="28"/>
              </w:rPr>
              <w:t xml:space="preserve"> ;</w:t>
            </w:r>
            <w:proofErr w:type="gramEnd"/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Приобретение труб и др.</w:t>
            </w:r>
          </w:p>
        </w:tc>
      </w:tr>
      <w:tr w:rsidR="00515D91" w:rsidRPr="00DF12E6" w:rsidTr="00792A90">
        <w:tc>
          <w:tcPr>
            <w:tcW w:w="3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E84872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84872">
              <w:rPr>
                <w:sz w:val="28"/>
                <w:szCs w:val="28"/>
              </w:rPr>
              <w:t xml:space="preserve">Срок реализации программы </w:t>
            </w:r>
            <w:r>
              <w:rPr>
                <w:sz w:val="28"/>
                <w:szCs w:val="28"/>
              </w:rPr>
              <w:t>– 2025-2027</w:t>
            </w:r>
            <w:r w:rsidRPr="00E84872">
              <w:rPr>
                <w:sz w:val="28"/>
                <w:szCs w:val="28"/>
              </w:rPr>
              <w:t xml:space="preserve"> годы</w:t>
            </w:r>
            <w:proofErr w:type="gramStart"/>
            <w:r w:rsidRPr="00E84872">
              <w:rPr>
                <w:sz w:val="28"/>
                <w:szCs w:val="28"/>
              </w:rPr>
              <w:t xml:space="preserve"> .</w:t>
            </w:r>
            <w:proofErr w:type="gramEnd"/>
          </w:p>
          <w:p w:rsidR="00515D91" w:rsidRPr="00E84872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84872">
              <w:rPr>
                <w:sz w:val="28"/>
                <w:szCs w:val="28"/>
              </w:rPr>
              <w:t>Этапы осуществления Программы:</w:t>
            </w:r>
          </w:p>
          <w:p w:rsidR="00515D91" w:rsidRPr="00E84872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этап – 2025 - 2026 годы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84872">
              <w:rPr>
                <w:sz w:val="28"/>
                <w:szCs w:val="28"/>
              </w:rPr>
              <w:t>:</w:t>
            </w:r>
            <w:proofErr w:type="gramEnd"/>
          </w:p>
          <w:p w:rsidR="00515D91" w:rsidRPr="00E84872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84872">
              <w:rPr>
                <w:sz w:val="28"/>
                <w:szCs w:val="28"/>
              </w:rPr>
              <w:t>-реконструкция</w:t>
            </w:r>
            <w:r>
              <w:rPr>
                <w:sz w:val="28"/>
                <w:szCs w:val="28"/>
              </w:rPr>
              <w:t xml:space="preserve"> (ремонт) </w:t>
            </w:r>
            <w:r w:rsidRPr="00E8487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артезианской  скважины в 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риволжское</w:t>
            </w:r>
            <w:r w:rsidRPr="00E84872">
              <w:rPr>
                <w:sz w:val="28"/>
                <w:szCs w:val="28"/>
              </w:rPr>
              <w:t>;</w:t>
            </w:r>
          </w:p>
          <w:p w:rsidR="00515D91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84872">
              <w:rPr>
                <w:sz w:val="28"/>
                <w:szCs w:val="28"/>
              </w:rPr>
              <w:t>-работы по строительству</w:t>
            </w:r>
            <w:r>
              <w:rPr>
                <w:sz w:val="28"/>
                <w:szCs w:val="28"/>
              </w:rPr>
              <w:t xml:space="preserve"> (бурению) новых </w:t>
            </w:r>
            <w:r>
              <w:rPr>
                <w:sz w:val="28"/>
                <w:szCs w:val="28"/>
              </w:rPr>
              <w:lastRenderedPageBreak/>
              <w:t>артезианских скважин</w:t>
            </w:r>
            <w:r w:rsidRPr="00E84872">
              <w:rPr>
                <w:sz w:val="28"/>
                <w:szCs w:val="28"/>
              </w:rPr>
              <w:t xml:space="preserve">; 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15D91" w:rsidRPr="00DF12E6" w:rsidTr="00792A90">
        <w:tc>
          <w:tcPr>
            <w:tcW w:w="3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lastRenderedPageBreak/>
              <w:t>Ресурсное обеспечение муниципальной программы с разбивкой по этапам и годам реализации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Финансирование программы осуществляется: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- за счет средств бюджета муниципального образования</w:t>
            </w:r>
            <w:r>
              <w:rPr>
                <w:sz w:val="28"/>
                <w:szCs w:val="28"/>
              </w:rPr>
              <w:t xml:space="preserve">  в объеме  120,00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DF12E6">
              <w:rPr>
                <w:sz w:val="28"/>
                <w:szCs w:val="28"/>
              </w:rPr>
              <w:t>р</w:t>
            </w:r>
            <w:proofErr w:type="gramEnd"/>
            <w:r w:rsidRPr="00DF12E6">
              <w:rPr>
                <w:sz w:val="28"/>
                <w:szCs w:val="28"/>
              </w:rPr>
              <w:t>уб., в том числе: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DF12E6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 120,00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DF12E6">
              <w:rPr>
                <w:sz w:val="28"/>
                <w:szCs w:val="28"/>
              </w:rPr>
              <w:t>р</w:t>
            </w:r>
            <w:proofErr w:type="gramEnd"/>
            <w:r w:rsidRPr="00DF12E6">
              <w:rPr>
                <w:sz w:val="28"/>
                <w:szCs w:val="28"/>
              </w:rPr>
              <w:t>уб.;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 –   120,00</w:t>
            </w:r>
            <w:r w:rsidRPr="00DF12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DF12E6">
              <w:rPr>
                <w:sz w:val="28"/>
                <w:szCs w:val="28"/>
              </w:rPr>
              <w:t>р</w:t>
            </w:r>
            <w:proofErr w:type="gramEnd"/>
            <w:r w:rsidRPr="00DF12E6">
              <w:rPr>
                <w:sz w:val="28"/>
                <w:szCs w:val="28"/>
              </w:rPr>
              <w:t>уб.;</w:t>
            </w:r>
          </w:p>
          <w:p w:rsidR="00515D91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  120,00 </w:t>
            </w:r>
            <w:r w:rsidRPr="00DF12E6">
              <w:rPr>
                <w:sz w:val="28"/>
                <w:szCs w:val="28"/>
              </w:rPr>
              <w:t>тыс. руб.</w:t>
            </w:r>
          </w:p>
          <w:p w:rsidR="00515D91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515D91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водопроводных сетей на территории Приволжского муниципального образования Ровенского муниципального района Саратовской области в объеме: 1105,10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DF12E6">
              <w:rPr>
                <w:sz w:val="28"/>
                <w:szCs w:val="28"/>
              </w:rPr>
              <w:t>р</w:t>
            </w:r>
            <w:proofErr w:type="gramEnd"/>
            <w:r w:rsidRPr="00DF12E6">
              <w:rPr>
                <w:sz w:val="28"/>
                <w:szCs w:val="28"/>
              </w:rPr>
              <w:t>уб., в том числе:</w:t>
            </w:r>
          </w:p>
          <w:p w:rsidR="00515D91" w:rsidRPr="00DF12E6" w:rsidRDefault="00DA4517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515D91" w:rsidRPr="00DF12E6">
              <w:rPr>
                <w:sz w:val="28"/>
                <w:szCs w:val="28"/>
              </w:rPr>
              <w:t xml:space="preserve"> –</w:t>
            </w:r>
            <w:r w:rsidR="00515D91">
              <w:rPr>
                <w:sz w:val="28"/>
                <w:szCs w:val="28"/>
              </w:rPr>
              <w:t xml:space="preserve">    </w:t>
            </w:r>
            <w:r w:rsidR="00515D91" w:rsidRPr="00DF12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1105,10 тыс.</w:t>
            </w:r>
            <w:r w:rsidR="00515D91" w:rsidRPr="00DF12E6">
              <w:rPr>
                <w:sz w:val="28"/>
                <w:szCs w:val="28"/>
              </w:rPr>
              <w:t>руб.;</w:t>
            </w:r>
          </w:p>
          <w:p w:rsidR="00515D91" w:rsidRPr="00DF12E6" w:rsidRDefault="00DA4517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515D91">
              <w:rPr>
                <w:sz w:val="28"/>
                <w:szCs w:val="28"/>
              </w:rPr>
              <w:t xml:space="preserve"> –     0,00 тыс.</w:t>
            </w:r>
            <w:r w:rsidR="00515D91" w:rsidRPr="00DF12E6">
              <w:rPr>
                <w:sz w:val="28"/>
                <w:szCs w:val="28"/>
              </w:rPr>
              <w:t xml:space="preserve"> руб.;</w:t>
            </w:r>
          </w:p>
          <w:p w:rsidR="00515D91" w:rsidRDefault="00DA4517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="00515D91">
              <w:rPr>
                <w:sz w:val="28"/>
                <w:szCs w:val="28"/>
              </w:rPr>
              <w:t xml:space="preserve"> –     </w:t>
            </w:r>
            <w:r>
              <w:rPr>
                <w:sz w:val="28"/>
                <w:szCs w:val="28"/>
              </w:rPr>
              <w:t>0,00 тыс.</w:t>
            </w:r>
            <w:r w:rsidRPr="00DF12E6">
              <w:rPr>
                <w:sz w:val="28"/>
                <w:szCs w:val="28"/>
              </w:rPr>
              <w:t xml:space="preserve"> руб.</w:t>
            </w:r>
            <w:r>
              <w:rPr>
                <w:sz w:val="28"/>
                <w:szCs w:val="28"/>
              </w:rPr>
              <w:t xml:space="preserve"> 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15D91" w:rsidRPr="00DF12E6" w:rsidTr="00792A90">
        <w:tc>
          <w:tcPr>
            <w:tcW w:w="3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Ожидаемый эффект от реализации муниципальной программы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 xml:space="preserve">- Снижение </w:t>
            </w:r>
            <w:proofErr w:type="gramStart"/>
            <w:r w:rsidRPr="00DF12E6">
              <w:rPr>
                <w:sz w:val="28"/>
                <w:szCs w:val="28"/>
              </w:rPr>
              <w:t>уровня износа объектов сетей водоснабжения</w:t>
            </w:r>
            <w:proofErr w:type="gramEnd"/>
            <w:r w:rsidRPr="00DF12E6">
              <w:rPr>
                <w:sz w:val="28"/>
                <w:szCs w:val="28"/>
              </w:rPr>
              <w:t>;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- повышения качества предоставления коммунальных услуг;</w:t>
            </w:r>
          </w:p>
          <w:p w:rsidR="00515D91" w:rsidRPr="00DF12E6" w:rsidRDefault="00515D91" w:rsidP="00792A9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F12E6">
              <w:rPr>
                <w:sz w:val="28"/>
                <w:szCs w:val="28"/>
              </w:rPr>
              <w:t>- улучшение экологической ситуации.</w:t>
            </w:r>
          </w:p>
        </w:tc>
      </w:tr>
    </w:tbl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9E3A09" w:rsidRDefault="009E3A09" w:rsidP="008455E1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t>Характеристика проблем, на решение которых направлена муниципальная программа</w:t>
      </w:r>
      <w:r w:rsidR="00DA4517">
        <w:rPr>
          <w:b/>
          <w:bCs/>
          <w:color w:val="052635"/>
          <w:sz w:val="28"/>
          <w:szCs w:val="28"/>
        </w:rPr>
        <w:t>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00000"/>
          <w:sz w:val="28"/>
          <w:szCs w:val="28"/>
        </w:rPr>
        <w:t>            Обеспечение населения чистой питьевой водой является важнейшим направлением социально-экон</w:t>
      </w:r>
      <w:r>
        <w:rPr>
          <w:color w:val="000000"/>
          <w:sz w:val="28"/>
          <w:szCs w:val="28"/>
        </w:rPr>
        <w:t xml:space="preserve">омического развития Приволжского </w:t>
      </w:r>
      <w:r w:rsidR="00DA4517">
        <w:rPr>
          <w:color w:val="000000"/>
          <w:sz w:val="28"/>
          <w:szCs w:val="28"/>
        </w:rPr>
        <w:t xml:space="preserve"> муниципального образования</w:t>
      </w:r>
      <w:r w:rsidRPr="00DF12E6">
        <w:rPr>
          <w:color w:val="000000"/>
          <w:sz w:val="28"/>
          <w:szCs w:val="28"/>
        </w:rPr>
        <w:t>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00000"/>
          <w:sz w:val="28"/>
          <w:szCs w:val="28"/>
        </w:rPr>
        <w:t>         </w:t>
      </w:r>
      <w:r w:rsidRPr="00DF12E6">
        <w:rPr>
          <w:color w:val="052635"/>
          <w:sz w:val="28"/>
          <w:szCs w:val="28"/>
        </w:rPr>
        <w:t>Настоящая программа разработана в целях улучшения качества предоставляемых услуг населению в сфере водоснабжения на территории муниципального образования и обеспечения бесперебойного водоснабжения населения. 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 Программа определяет условия и принципы оплаты  затрат по ремонту и содержанию водопроводных сетей.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Водопроводные сети, а также объекты водопроводного хозяйства, расположенные на территории муниципального образования в настоящее время  имеют большую степень износа, большинство  из них находятся в ветхом состоянии, требующем проведения срочного ремонта, замены агрегатов (насосов, их составных частей и др.), замены части водопровода.  Выход из строя, поломка насосов, прорыв систем водоснабжения  требуют неотлагательного  решения.   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 xml:space="preserve">        Кроме того, в результате возникновения неблагоприятных природных условий (промерзание), наносится ущерб  муниципальному имуществу, требуется  срочное проведение восстановительных работ или работ по устранению последствий, вызванных неблагоприятными </w:t>
      </w:r>
      <w:r w:rsidRPr="00DF12E6">
        <w:rPr>
          <w:color w:val="052635"/>
          <w:sz w:val="28"/>
          <w:szCs w:val="28"/>
        </w:rPr>
        <w:lastRenderedPageBreak/>
        <w:t>природными  факторами,  что включает в себя как сами работы, так и приобретение    необходимых материалов.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В селах муниципального образования старые водопроводы исчерпали весь свой  ресурс, и в настоящее время требуется ремонт  водопровода.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В целях исполнения вышеуказанных целей необходимо проведение следующих работ: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изготовление сметной документации;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государственная экспертиза проектной документации  и результатов инженерных изысканий;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 xml:space="preserve">     проверка </w:t>
      </w:r>
      <w:proofErr w:type="gramStart"/>
      <w:r w:rsidRPr="00DF12E6">
        <w:rPr>
          <w:color w:val="052635"/>
          <w:sz w:val="28"/>
          <w:szCs w:val="28"/>
        </w:rPr>
        <w:t>достоверности определения сметной стоимости объекта капитального строительства</w:t>
      </w:r>
      <w:proofErr w:type="gramEnd"/>
      <w:r w:rsidRPr="00DF12E6">
        <w:rPr>
          <w:color w:val="052635"/>
          <w:sz w:val="28"/>
          <w:szCs w:val="28"/>
        </w:rPr>
        <w:t>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приобретение расходных материалов;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приобретение новых насосов и агрегатов и пр.;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ремонт системы водоснабжения;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прочие работы.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t> 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t>2. Цели, задачи и индикаторы муниципальной программы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t>               </w:t>
      </w:r>
      <w:r w:rsidRPr="00DF12E6">
        <w:rPr>
          <w:sz w:val="28"/>
          <w:szCs w:val="28"/>
        </w:rPr>
        <w:t>Целью муниципальной программы является об</w:t>
      </w:r>
      <w:r>
        <w:rPr>
          <w:sz w:val="28"/>
          <w:szCs w:val="28"/>
        </w:rPr>
        <w:t xml:space="preserve">еспечение населения Приволжского </w:t>
      </w:r>
      <w:r w:rsidRPr="00DF12E6">
        <w:rPr>
          <w:sz w:val="28"/>
          <w:szCs w:val="28"/>
        </w:rPr>
        <w:t xml:space="preserve"> муниципального образования питьевой водой, соответствующей требованиям безопасности и безвредности, установленным санитарно-эпидемиологическими правилами; рациональное использование водных объектов; охрана окружающей среды и обеспечение экологической безопасности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 Для достижения поставленных целей необходимо решение следующих задач: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 - определение участков и объёмов ремонта объектов водоснабжения;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 - определение затрат на ремонт объектов водоснабжения и водоотведения;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 - создание безопасных и благоприятных условий проживания граждан и создание комфортной среды проживания населения на территории МО;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 - повышение качества жилищно-коммунальных услуг, качественное и бесперебойное водоснабжение населения.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t>3. Сроки и этапы реализации муниципальной программы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t>          </w:t>
      </w:r>
      <w:r w:rsidRPr="00DF12E6">
        <w:rPr>
          <w:color w:val="052635"/>
          <w:sz w:val="28"/>
          <w:szCs w:val="28"/>
        </w:rPr>
        <w:t>Реализация Программы предусмотрена на  </w:t>
      </w:r>
      <w:r>
        <w:rPr>
          <w:color w:val="052635"/>
          <w:sz w:val="28"/>
          <w:szCs w:val="28"/>
        </w:rPr>
        <w:t>2025-2027</w:t>
      </w:r>
      <w:r w:rsidRPr="00DF12E6">
        <w:rPr>
          <w:color w:val="052635"/>
          <w:sz w:val="28"/>
          <w:szCs w:val="28"/>
        </w:rPr>
        <w:t xml:space="preserve"> годы.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t>4. Система мероприятий муниципальной программы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           Система мероприятий направлена на покупку и ремонт глубинных насосов, приобретение и установку задвижек, замену и ремонт водопроводных сетей. Кроме того, организационные мероприятия включают в себя         заключение муниципальных контрактов на выполнение работ и  (или) оказание услуг.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</w:t>
      </w:r>
      <w:r w:rsidRPr="00DF12E6">
        <w:rPr>
          <w:b/>
          <w:bCs/>
          <w:color w:val="052635"/>
          <w:sz w:val="28"/>
          <w:szCs w:val="28"/>
        </w:rPr>
        <w:t>5. Ресурсное обеспечение муниципальной программы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 xml:space="preserve">          Потребность в необходимых </w:t>
      </w:r>
      <w:r>
        <w:rPr>
          <w:color w:val="052635"/>
          <w:sz w:val="28"/>
          <w:szCs w:val="28"/>
        </w:rPr>
        <w:t xml:space="preserve">ресурсах определена в размере </w:t>
      </w:r>
      <w:r>
        <w:rPr>
          <w:sz w:val="28"/>
          <w:szCs w:val="28"/>
        </w:rPr>
        <w:t xml:space="preserve"> </w:t>
      </w:r>
      <w:r w:rsidR="005E4335">
        <w:rPr>
          <w:sz w:val="28"/>
          <w:szCs w:val="28"/>
        </w:rPr>
        <w:t xml:space="preserve">1105,10 </w:t>
      </w:r>
      <w:r w:rsidRPr="00DF12E6">
        <w:rPr>
          <w:color w:val="052635"/>
          <w:sz w:val="28"/>
          <w:szCs w:val="28"/>
        </w:rPr>
        <w:t>руб. исходя из ориентировочной стоимости выполнения работ и (или) оказания услуг.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 </w:t>
      </w:r>
      <w:r w:rsidRPr="00DF12E6">
        <w:rPr>
          <w:b/>
          <w:bCs/>
          <w:color w:val="052635"/>
          <w:sz w:val="28"/>
          <w:szCs w:val="28"/>
        </w:rPr>
        <w:t>6. Ожидаемый эффект от реализации мероприятий муниципальной программы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lastRenderedPageBreak/>
        <w:t>           </w:t>
      </w:r>
      <w:r w:rsidRPr="00DF12E6">
        <w:rPr>
          <w:color w:val="000000"/>
          <w:sz w:val="28"/>
          <w:szCs w:val="28"/>
        </w:rPr>
        <w:t>Ожидается, что в результате реализации муниципальной программы будет, достигнут рост обеспеченности населения питьевой водой, соответствующей установленным нормативным требованиям, что приведет к повышению качества жизни граждан, снижению заболеваемости, связанной с распространением кишечных инфекций и антропогенным воздействием биологических и химических загрязнений.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00000"/>
          <w:sz w:val="28"/>
          <w:szCs w:val="28"/>
        </w:rPr>
        <w:t>          В результате реализации мероприятий муниципальной программы планируется достижение следующих результатов: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00000"/>
          <w:sz w:val="28"/>
          <w:szCs w:val="28"/>
        </w:rPr>
        <w:t>       снижение доли утечек и неучтенного расхода воды;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  </w:t>
      </w:r>
      <w:r w:rsidRPr="00DF12E6">
        <w:rPr>
          <w:color w:val="000000"/>
          <w:sz w:val="28"/>
          <w:szCs w:val="28"/>
        </w:rPr>
        <w:t>снижение числа аварий в системах водоснабжения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  создание безопасных и благоприятных условий проживания граждан и создание комфортной среды проживания насел</w:t>
      </w:r>
      <w:r>
        <w:rPr>
          <w:color w:val="052635"/>
          <w:sz w:val="28"/>
          <w:szCs w:val="28"/>
        </w:rPr>
        <w:t xml:space="preserve">ения  на территории Приволжского </w:t>
      </w:r>
      <w:r w:rsidRPr="00DF12E6">
        <w:rPr>
          <w:color w:val="052635"/>
          <w:sz w:val="28"/>
          <w:szCs w:val="28"/>
        </w:rPr>
        <w:t xml:space="preserve"> муниципального образования;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color w:val="052635"/>
          <w:sz w:val="28"/>
          <w:szCs w:val="28"/>
        </w:rPr>
        <w:t>       повышение качества жилищно-коммунальных услуг,  качественное и бесперебойное водоснабжение населения;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  <w:r w:rsidRPr="00DF12E6">
        <w:rPr>
          <w:b/>
          <w:bCs/>
          <w:color w:val="052635"/>
          <w:sz w:val="28"/>
          <w:szCs w:val="28"/>
        </w:rPr>
        <w:t> </w:t>
      </w:r>
    </w:p>
    <w:p w:rsidR="000D67E8" w:rsidRPr="007224F4" w:rsidRDefault="000D67E8" w:rsidP="000D67E8">
      <w:pPr>
        <w:pStyle w:val="a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4F4">
        <w:rPr>
          <w:rFonts w:ascii="Times New Roman" w:eastAsia="Times New Roman" w:hAnsi="Times New Roman" w:cs="Times New Roman"/>
          <w:b/>
          <w:sz w:val="28"/>
          <w:szCs w:val="28"/>
        </w:rPr>
        <w:t>7. Оценка эффективности Программы</w:t>
      </w:r>
    </w:p>
    <w:p w:rsidR="000D67E8" w:rsidRPr="00DD1620" w:rsidRDefault="000D67E8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D1620">
        <w:rPr>
          <w:rFonts w:ascii="Times New Roman" w:eastAsia="Times New Roman" w:hAnsi="Times New Roman" w:cs="Times New Roman"/>
          <w:sz w:val="28"/>
          <w:szCs w:val="28"/>
        </w:rPr>
        <w:t xml:space="preserve">Оценка эффективности реализации Программы осуществляется в соответствии с Порядком проведения </w:t>
      </w:r>
      <w:proofErr w:type="gramStart"/>
      <w:r w:rsidRPr="00DD1620">
        <w:rPr>
          <w:rFonts w:ascii="Times New Roman" w:eastAsia="Times New Roman" w:hAnsi="Times New Roman" w:cs="Times New Roman"/>
          <w:sz w:val="28"/>
          <w:szCs w:val="28"/>
        </w:rPr>
        <w:t xml:space="preserve">оценки эффективности реализации муниципальных программ </w:t>
      </w:r>
      <w:r>
        <w:rPr>
          <w:rFonts w:ascii="Times New Roman" w:eastAsia="Times New Roman" w:hAnsi="Times New Roman" w:cs="Times New Roman"/>
          <w:sz w:val="28"/>
          <w:szCs w:val="28"/>
        </w:rPr>
        <w:t>Приволжского 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67E8" w:rsidRPr="00DD1620" w:rsidRDefault="000D67E8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D1620"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 осуществляется по инициативе ответственного исполнителя, либо во исполнение поручений главы </w:t>
      </w:r>
      <w:r>
        <w:rPr>
          <w:rFonts w:ascii="Times New Roman" w:eastAsia="Times New Roman" w:hAnsi="Times New Roman" w:cs="Times New Roman"/>
          <w:sz w:val="28"/>
          <w:szCs w:val="28"/>
        </w:rPr>
        <w:t>Приволжского</w:t>
      </w:r>
      <w:r w:rsidRPr="00DD162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том числе с учетом </w:t>
      </w:r>
      <w:proofErr w:type="gramStart"/>
      <w:r w:rsidRPr="00DD1620">
        <w:rPr>
          <w:rFonts w:ascii="Times New Roman" w:hAnsi="Times New Roman" w:cs="Times New Roman"/>
          <w:sz w:val="28"/>
          <w:szCs w:val="28"/>
        </w:rPr>
        <w:t>результатов оценки эффективности реализации Программы</w:t>
      </w:r>
      <w:proofErr w:type="gramEnd"/>
      <w:r w:rsidRPr="00DD1620">
        <w:rPr>
          <w:rFonts w:ascii="Times New Roman" w:hAnsi="Times New Roman" w:cs="Times New Roman"/>
          <w:sz w:val="28"/>
          <w:szCs w:val="28"/>
        </w:rPr>
        <w:t>.</w:t>
      </w:r>
    </w:p>
    <w:p w:rsidR="000D67E8" w:rsidRDefault="000D67E8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D1620">
        <w:rPr>
          <w:rFonts w:ascii="Times New Roman" w:hAnsi="Times New Roman" w:cs="Times New Roman"/>
          <w:sz w:val="28"/>
          <w:szCs w:val="28"/>
        </w:rPr>
        <w:t xml:space="preserve">Ответственный исполнитель размещает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администрации, </w:t>
      </w:r>
      <w:r w:rsidRPr="00DD1620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информацию о Программе, ходе ее реализации, достижения значений показателей (индикаторов), степени выполнения мероприятий.</w:t>
      </w:r>
    </w:p>
    <w:p w:rsidR="00DA4517" w:rsidRDefault="00DA4517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A4517" w:rsidRDefault="00DA4517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A4517" w:rsidRDefault="00DA4517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A4517" w:rsidRDefault="00DA4517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A4517" w:rsidRDefault="00DA4517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A4517" w:rsidRDefault="00DA4517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A4517" w:rsidRDefault="00DA4517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A4517" w:rsidRDefault="00DA4517" w:rsidP="000D67E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A4517" w:rsidRDefault="00DA4517" w:rsidP="000D67E8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67E8" w:rsidRPr="00DF12E6" w:rsidRDefault="000D67E8" w:rsidP="000D67E8">
      <w:pPr>
        <w:widowControl/>
        <w:autoSpaceDE/>
        <w:autoSpaceDN/>
        <w:adjustRightInd/>
        <w:rPr>
          <w:sz w:val="28"/>
          <w:szCs w:val="28"/>
        </w:rPr>
      </w:pPr>
    </w:p>
    <w:p w:rsidR="000D67E8" w:rsidRPr="00DF12E6" w:rsidRDefault="000D67E8" w:rsidP="000D67E8">
      <w:pPr>
        <w:widowControl/>
        <w:autoSpaceDE/>
        <w:autoSpaceDN/>
        <w:adjustRightInd/>
        <w:rPr>
          <w:sz w:val="28"/>
          <w:szCs w:val="28"/>
        </w:rPr>
      </w:pPr>
    </w:p>
    <w:p w:rsidR="000D67E8" w:rsidRPr="00DA4517" w:rsidRDefault="000D67E8" w:rsidP="000D67E8">
      <w:pPr>
        <w:widowControl/>
        <w:autoSpaceDE/>
        <w:autoSpaceDN/>
        <w:adjustRightInd/>
        <w:rPr>
          <w:b/>
          <w:bCs/>
          <w:sz w:val="28"/>
          <w:szCs w:val="28"/>
        </w:rPr>
      </w:pPr>
      <w:r w:rsidRPr="00DA4517">
        <w:rPr>
          <w:b/>
          <w:bCs/>
          <w:sz w:val="28"/>
          <w:szCs w:val="28"/>
        </w:rPr>
        <w:t xml:space="preserve">Глава </w:t>
      </w:r>
      <w:proofErr w:type="gramStart"/>
      <w:r w:rsidRPr="00DA4517">
        <w:rPr>
          <w:b/>
          <w:bCs/>
          <w:sz w:val="28"/>
          <w:szCs w:val="28"/>
        </w:rPr>
        <w:t>Приволжского</w:t>
      </w:r>
      <w:proofErr w:type="gramEnd"/>
      <w:r w:rsidRPr="00DA4517">
        <w:rPr>
          <w:b/>
          <w:bCs/>
          <w:sz w:val="28"/>
          <w:szCs w:val="28"/>
        </w:rPr>
        <w:t xml:space="preserve">  муниципального</w:t>
      </w:r>
    </w:p>
    <w:p w:rsidR="000D67E8" w:rsidRPr="00DA4517" w:rsidRDefault="000D67E8" w:rsidP="000D67E8">
      <w:pPr>
        <w:widowControl/>
        <w:autoSpaceDE/>
        <w:autoSpaceDN/>
        <w:adjustRightInd/>
        <w:rPr>
          <w:b/>
          <w:bCs/>
          <w:sz w:val="28"/>
          <w:szCs w:val="28"/>
        </w:rPr>
      </w:pPr>
      <w:r w:rsidRPr="00DA4517">
        <w:rPr>
          <w:b/>
          <w:bCs/>
          <w:sz w:val="28"/>
          <w:szCs w:val="28"/>
        </w:rPr>
        <w:t>образования Ровенского муниципального</w:t>
      </w:r>
    </w:p>
    <w:p w:rsidR="000D67E8" w:rsidRPr="00DA4517" w:rsidRDefault="000D67E8" w:rsidP="000D67E8">
      <w:pPr>
        <w:widowControl/>
        <w:autoSpaceDE/>
        <w:autoSpaceDN/>
        <w:adjustRightInd/>
        <w:rPr>
          <w:b/>
          <w:bCs/>
          <w:sz w:val="28"/>
          <w:szCs w:val="28"/>
        </w:rPr>
      </w:pPr>
      <w:r w:rsidRPr="00DA4517">
        <w:rPr>
          <w:b/>
          <w:bCs/>
          <w:sz w:val="28"/>
          <w:szCs w:val="28"/>
        </w:rPr>
        <w:t xml:space="preserve">Района Саратовской области </w:t>
      </w:r>
      <w:r w:rsidRPr="00DA4517">
        <w:rPr>
          <w:b/>
          <w:bCs/>
          <w:sz w:val="28"/>
          <w:szCs w:val="28"/>
        </w:rPr>
        <w:tab/>
      </w:r>
      <w:r w:rsidRPr="00DA4517">
        <w:rPr>
          <w:b/>
          <w:bCs/>
          <w:sz w:val="28"/>
          <w:szCs w:val="28"/>
        </w:rPr>
        <w:tab/>
      </w:r>
      <w:r w:rsidR="005E4335" w:rsidRPr="00DA4517">
        <w:rPr>
          <w:b/>
          <w:bCs/>
          <w:sz w:val="28"/>
          <w:szCs w:val="28"/>
        </w:rPr>
        <w:t xml:space="preserve">                                                  И.А.Зотова</w:t>
      </w:r>
      <w:r w:rsidRPr="00DA4517">
        <w:rPr>
          <w:b/>
          <w:bCs/>
          <w:sz w:val="28"/>
          <w:szCs w:val="28"/>
        </w:rPr>
        <w:tab/>
      </w:r>
      <w:r w:rsidRPr="00DA4517">
        <w:rPr>
          <w:b/>
          <w:bCs/>
          <w:sz w:val="28"/>
          <w:szCs w:val="28"/>
        </w:rPr>
        <w:tab/>
      </w:r>
      <w:r w:rsidRPr="00DA4517">
        <w:rPr>
          <w:b/>
          <w:bCs/>
          <w:sz w:val="28"/>
          <w:szCs w:val="28"/>
        </w:rPr>
        <w:tab/>
      </w:r>
      <w:r w:rsidRPr="00DA4517">
        <w:rPr>
          <w:b/>
          <w:bCs/>
          <w:sz w:val="28"/>
          <w:szCs w:val="28"/>
        </w:rPr>
        <w:tab/>
        <w:t xml:space="preserve">                     </w:t>
      </w: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0D67E8" w:rsidRPr="00DF12E6" w:rsidRDefault="000D67E8" w:rsidP="000D67E8">
      <w:pPr>
        <w:widowControl/>
        <w:autoSpaceDE/>
        <w:autoSpaceDN/>
        <w:adjustRightInd/>
        <w:rPr>
          <w:color w:val="052635"/>
          <w:sz w:val="28"/>
          <w:szCs w:val="28"/>
        </w:rPr>
      </w:pPr>
    </w:p>
    <w:p w:rsidR="000D67E8" w:rsidRDefault="000D67E8" w:rsidP="000D67E8">
      <w:pPr>
        <w:widowControl/>
        <w:autoSpaceDE/>
        <w:autoSpaceDN/>
        <w:adjustRightInd/>
        <w:jc w:val="center"/>
        <w:rPr>
          <w:color w:val="052635"/>
          <w:sz w:val="28"/>
          <w:szCs w:val="28"/>
          <w:shd w:val="clear" w:color="auto" w:fill="FFFFFF"/>
        </w:rPr>
      </w:pPr>
    </w:p>
    <w:p w:rsidR="000D67E8" w:rsidRDefault="000D67E8" w:rsidP="000D67E8">
      <w:pPr>
        <w:widowControl/>
        <w:autoSpaceDE/>
        <w:autoSpaceDN/>
        <w:adjustRightInd/>
        <w:jc w:val="center"/>
        <w:rPr>
          <w:color w:val="052635"/>
          <w:sz w:val="28"/>
          <w:szCs w:val="28"/>
          <w:shd w:val="clear" w:color="auto" w:fill="FFFFFF"/>
        </w:rPr>
      </w:pPr>
    </w:p>
    <w:p w:rsidR="000D67E8" w:rsidRDefault="000D67E8" w:rsidP="000D67E8">
      <w:pPr>
        <w:widowControl/>
        <w:autoSpaceDE/>
        <w:autoSpaceDN/>
        <w:adjustRightInd/>
        <w:jc w:val="center"/>
        <w:rPr>
          <w:color w:val="052635"/>
          <w:sz w:val="28"/>
          <w:szCs w:val="28"/>
          <w:shd w:val="clear" w:color="auto" w:fill="FFFFFF"/>
        </w:rPr>
      </w:pPr>
    </w:p>
    <w:p w:rsidR="000D67E8" w:rsidRDefault="000D67E8"/>
    <w:p w:rsidR="000D67E8" w:rsidRDefault="000D67E8"/>
    <w:p w:rsidR="000D67E8" w:rsidRDefault="000D67E8"/>
    <w:p w:rsidR="000D67E8" w:rsidRPr="00DA4517" w:rsidRDefault="000D67E8" w:rsidP="00DA4517">
      <w:pPr>
        <w:pStyle w:val="a9"/>
        <w:jc w:val="right"/>
        <w:rPr>
          <w:b/>
        </w:rPr>
      </w:pPr>
      <w:r w:rsidRPr="00495BDD">
        <w:rPr>
          <w:b/>
        </w:rPr>
        <w:t xml:space="preserve">                                                                                                                        </w:t>
      </w:r>
      <w:r w:rsidRPr="00600B5C">
        <w:rPr>
          <w:rFonts w:ascii="Times New Roman" w:hAnsi="Times New Roman" w:cs="Times New Roman"/>
          <w:b/>
        </w:rPr>
        <w:t xml:space="preserve">   </w:t>
      </w:r>
      <w:r w:rsidRPr="00600B5C">
        <w:rPr>
          <w:rFonts w:ascii="Times New Roman" w:hAnsi="Times New Roman" w:cs="Times New Roman"/>
        </w:rPr>
        <w:t>Приложение №1</w:t>
      </w:r>
    </w:p>
    <w:p w:rsidR="000D67E8" w:rsidRPr="00600B5C" w:rsidRDefault="000D67E8" w:rsidP="000D67E8">
      <w:pPr>
        <w:pStyle w:val="a9"/>
        <w:jc w:val="right"/>
        <w:rPr>
          <w:rFonts w:ascii="Times New Roman" w:hAnsi="Times New Roman" w:cs="Times New Roman"/>
        </w:rPr>
      </w:pPr>
      <w:r w:rsidRPr="00600B5C">
        <w:rPr>
          <w:rFonts w:ascii="Times New Roman" w:hAnsi="Times New Roman" w:cs="Times New Roman"/>
        </w:rPr>
        <w:t>к муниципальной программе «</w:t>
      </w:r>
      <w:r w:rsidRPr="00600B5C">
        <w:rPr>
          <w:rFonts w:ascii="Times New Roman" w:eastAsia="Times New Roman" w:hAnsi="Times New Roman" w:cs="Times New Roman"/>
        </w:rPr>
        <w:t xml:space="preserve">Развитие водопроводных сетей на территории  </w:t>
      </w:r>
      <w:r w:rsidRPr="00600B5C">
        <w:rPr>
          <w:rFonts w:ascii="Times New Roman" w:eastAsia="Times New Roman" w:hAnsi="Times New Roman" w:cs="Times New Roman"/>
          <w:bCs/>
        </w:rPr>
        <w:t>Приволжского муниципального образования Ровенского муниципального района Саратовской области</w:t>
      </w:r>
      <w:r w:rsidRPr="00600B5C">
        <w:rPr>
          <w:rFonts w:ascii="Times New Roman" w:hAnsi="Times New Roman" w:cs="Times New Roman"/>
        </w:rPr>
        <w:t>»</w:t>
      </w:r>
    </w:p>
    <w:p w:rsidR="000D67E8" w:rsidRPr="00600B5C" w:rsidRDefault="000D67E8" w:rsidP="000D67E8">
      <w:pPr>
        <w:spacing w:line="240" w:lineRule="exact"/>
        <w:jc w:val="center"/>
        <w:rPr>
          <w:color w:val="052635"/>
          <w:sz w:val="28"/>
          <w:szCs w:val="28"/>
        </w:rPr>
      </w:pPr>
    </w:p>
    <w:p w:rsidR="000D67E8" w:rsidRPr="00600B5C" w:rsidRDefault="000D67E8" w:rsidP="000D67E8">
      <w:pPr>
        <w:spacing w:line="240" w:lineRule="exact"/>
        <w:jc w:val="center"/>
      </w:pPr>
      <w:r w:rsidRPr="00600B5C">
        <w:rPr>
          <w:color w:val="052635"/>
          <w:sz w:val="28"/>
          <w:szCs w:val="28"/>
        </w:rPr>
        <w:t> </w:t>
      </w:r>
      <w:r w:rsidRPr="00600B5C">
        <w:t>Перечень основных мероприятий</w:t>
      </w:r>
    </w:p>
    <w:tbl>
      <w:tblPr>
        <w:tblpPr w:leftFromText="180" w:rightFromText="180" w:vertAnchor="text" w:horzAnchor="margin" w:tblpY="110"/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5" w:type="dxa"/>
          <w:bottom w:w="105" w:type="dxa"/>
          <w:right w:w="105" w:type="dxa"/>
        </w:tblCellMar>
        <w:tblLook w:val="0000"/>
      </w:tblPr>
      <w:tblGrid>
        <w:gridCol w:w="563"/>
        <w:gridCol w:w="2853"/>
        <w:gridCol w:w="1200"/>
        <w:gridCol w:w="1049"/>
        <w:gridCol w:w="1655"/>
        <w:gridCol w:w="1538"/>
        <w:gridCol w:w="1915"/>
      </w:tblGrid>
      <w:tr w:rsidR="000D67E8" w:rsidRPr="00DD1620" w:rsidTr="00AC333C">
        <w:trPr>
          <w:trHeight w:val="587"/>
        </w:trPr>
        <w:tc>
          <w:tcPr>
            <w:tcW w:w="261" w:type="pct"/>
            <w:vMerge w:val="restart"/>
            <w:shd w:val="clear" w:color="auto" w:fill="auto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24" w:type="pct"/>
            <w:vMerge w:val="restart"/>
            <w:shd w:val="clear" w:color="auto" w:fill="auto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526" w:type="pct"/>
            <w:gridSpan w:val="4"/>
            <w:shd w:val="clear" w:color="auto" w:fill="auto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финансирования,</w:t>
            </w:r>
          </w:p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89" w:type="pct"/>
            <w:vMerge w:val="restart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0D67E8" w:rsidRPr="00DD1620" w:rsidTr="00AC333C">
        <w:trPr>
          <w:trHeight w:val="302"/>
          <w:tblHeader/>
        </w:trPr>
        <w:tc>
          <w:tcPr>
            <w:tcW w:w="261" w:type="pct"/>
            <w:vMerge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E43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E43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E43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89" w:type="pct"/>
            <w:vMerge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7E8" w:rsidRPr="00DD1620" w:rsidTr="00AC333C">
        <w:trPr>
          <w:trHeight w:val="302"/>
          <w:tblHeader/>
        </w:trPr>
        <w:tc>
          <w:tcPr>
            <w:tcW w:w="261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pct"/>
          </w:tcPr>
          <w:p w:rsidR="000D67E8" w:rsidRPr="00DD1620" w:rsidRDefault="000D67E8" w:rsidP="00AC333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D67E8" w:rsidRPr="00DD1620" w:rsidTr="00AC333C">
        <w:trPr>
          <w:trHeight w:val="302"/>
          <w:tblHeader/>
        </w:trPr>
        <w:tc>
          <w:tcPr>
            <w:tcW w:w="261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0D67E8" w:rsidRPr="00BD7366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52635"/>
                <w:sz w:val="24"/>
                <w:szCs w:val="24"/>
              </w:rPr>
              <w:t>Основное мероприятие «</w:t>
            </w:r>
            <w:r w:rsidRPr="00BD7366">
              <w:rPr>
                <w:rFonts w:ascii="Times New Roman" w:eastAsia="Times New Roman" w:hAnsi="Times New Roman" w:cs="Times New Roman"/>
                <w:b/>
                <w:bCs/>
                <w:color w:val="052635"/>
                <w:sz w:val="24"/>
                <w:szCs w:val="24"/>
              </w:rPr>
              <w:t>Ремонт водопроводных сетей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52635"/>
                <w:sz w:val="24"/>
                <w:szCs w:val="24"/>
              </w:rPr>
              <w:t xml:space="preserve"> Приволжского МО»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7E8" w:rsidRPr="00DD1620" w:rsidTr="00AC333C">
        <w:trPr>
          <w:trHeight w:val="302"/>
          <w:tblHeader/>
        </w:trPr>
        <w:tc>
          <w:tcPr>
            <w:tcW w:w="261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1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водопроводных сетей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D67E8" w:rsidRPr="00DD1620" w:rsidRDefault="005E4335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0D67E8" w:rsidRPr="00DD1620" w:rsidRDefault="005E4335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0D67E8" w:rsidRPr="00DD1620" w:rsidRDefault="005E4335" w:rsidP="005E43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D67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D67E8" w:rsidRPr="00DD1620" w:rsidRDefault="005E4335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  <w:tc>
          <w:tcPr>
            <w:tcW w:w="889" w:type="pct"/>
          </w:tcPr>
          <w:p w:rsidR="000D67E8" w:rsidRPr="00C70F77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70F7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C7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Приволжского</w:t>
            </w:r>
            <w:r w:rsidRPr="00C70F77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</w:t>
            </w:r>
          </w:p>
        </w:tc>
      </w:tr>
      <w:tr w:rsidR="000D67E8" w:rsidRPr="00DD1620" w:rsidTr="00AC333C">
        <w:trPr>
          <w:trHeight w:val="302"/>
          <w:tblHeader/>
        </w:trPr>
        <w:tc>
          <w:tcPr>
            <w:tcW w:w="261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0D67E8" w:rsidRPr="00C335FF" w:rsidRDefault="000D67E8" w:rsidP="00AC333C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5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водопроводных сетей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D67E8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0D67E8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0D67E8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0D67E8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D67E8" w:rsidRPr="00C70F77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7E8" w:rsidRPr="00DD1620" w:rsidTr="00AC333C">
        <w:trPr>
          <w:trHeight w:val="302"/>
          <w:tblHeader/>
        </w:trPr>
        <w:tc>
          <w:tcPr>
            <w:tcW w:w="261" w:type="pct"/>
            <w:shd w:val="clear" w:color="auto" w:fill="auto"/>
            <w:vAlign w:val="center"/>
          </w:tcPr>
          <w:p w:rsidR="000D67E8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0D67E8" w:rsidRPr="00495BDD" w:rsidRDefault="000D67E8" w:rsidP="00AC333C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BD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бурение </w:t>
            </w:r>
            <w:r w:rsidRPr="00495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реконструкция (модернизация) объектов питьевого водоснабжения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D67E8" w:rsidRDefault="005E4335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1105,10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0D67E8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0D67E8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D67E8" w:rsidRDefault="008455E1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1105,10</w:t>
            </w:r>
          </w:p>
        </w:tc>
        <w:tc>
          <w:tcPr>
            <w:tcW w:w="889" w:type="pct"/>
          </w:tcPr>
          <w:p w:rsidR="000D67E8" w:rsidRPr="00C70F77" w:rsidRDefault="008455E1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70F7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C7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Приволжского</w:t>
            </w:r>
            <w:r w:rsidRPr="00C70F77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</w:t>
            </w:r>
          </w:p>
        </w:tc>
      </w:tr>
      <w:tr w:rsidR="000D67E8" w:rsidRPr="00DD1620" w:rsidTr="00AC333C">
        <w:trPr>
          <w:trHeight w:val="302"/>
          <w:tblHeader/>
        </w:trPr>
        <w:tc>
          <w:tcPr>
            <w:tcW w:w="261" w:type="pct"/>
            <w:shd w:val="clear" w:color="auto" w:fill="auto"/>
            <w:vAlign w:val="center"/>
          </w:tcPr>
          <w:p w:rsidR="000D67E8" w:rsidRPr="00DD1620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0D67E8" w:rsidRPr="0063529A" w:rsidRDefault="000D67E8" w:rsidP="00AC333C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5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D67E8" w:rsidRPr="0063529A" w:rsidRDefault="008455E1" w:rsidP="00AC33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1225,10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0D67E8" w:rsidRPr="0063529A" w:rsidRDefault="000D67E8" w:rsidP="00AC33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55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0D67E8" w:rsidRPr="0063529A" w:rsidRDefault="000D67E8" w:rsidP="00AC33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55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D67E8" w:rsidRPr="0063529A" w:rsidRDefault="008455E1" w:rsidP="00AC33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1465,10</w:t>
            </w:r>
          </w:p>
        </w:tc>
        <w:tc>
          <w:tcPr>
            <w:tcW w:w="889" w:type="pct"/>
          </w:tcPr>
          <w:p w:rsidR="000D67E8" w:rsidRPr="00C70F77" w:rsidRDefault="000D67E8" w:rsidP="00AC3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67E8" w:rsidRPr="00DD1620" w:rsidRDefault="000D67E8" w:rsidP="000D67E8">
      <w:pPr>
        <w:pStyle w:val="a9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DD1620">
        <w:rPr>
          <w:rFonts w:ascii="Times New Roman" w:eastAsia="Times New Roman" w:hAnsi="Times New Roman" w:cs="Times New Roman"/>
          <w:color w:val="052635"/>
          <w:sz w:val="24"/>
          <w:szCs w:val="24"/>
        </w:rPr>
        <w:t> </w:t>
      </w:r>
    </w:p>
    <w:p w:rsidR="000D67E8" w:rsidRDefault="000D67E8" w:rsidP="000D67E8">
      <w:r w:rsidRPr="00DF12E6">
        <w:rPr>
          <w:color w:val="052635"/>
          <w:sz w:val="28"/>
          <w:szCs w:val="28"/>
          <w:shd w:val="clear" w:color="auto" w:fill="FFFFFF"/>
        </w:rPr>
        <w:br w:type="textWrapping" w:clear="all"/>
      </w:r>
      <w:r w:rsidRPr="00DF12E6">
        <w:rPr>
          <w:color w:val="052635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sectPr w:rsidR="000D67E8" w:rsidSect="008455E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F3D" w:rsidRDefault="003C2F3D" w:rsidP="003C2F3D">
      <w:r>
        <w:separator/>
      </w:r>
    </w:p>
  </w:endnote>
  <w:endnote w:type="continuationSeparator" w:id="1">
    <w:p w:rsidR="003C2F3D" w:rsidRDefault="003C2F3D" w:rsidP="003C2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F3D" w:rsidRDefault="003C2F3D" w:rsidP="003C2F3D">
      <w:r>
        <w:separator/>
      </w:r>
    </w:p>
  </w:footnote>
  <w:footnote w:type="continuationSeparator" w:id="1">
    <w:p w:rsidR="003C2F3D" w:rsidRDefault="003C2F3D" w:rsidP="003C2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54EC"/>
    <w:multiLevelType w:val="hybridMultilevel"/>
    <w:tmpl w:val="6C3E0134"/>
    <w:lvl w:ilvl="0" w:tplc="60BEDCEA">
      <w:start w:val="5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3626B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0EE236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9AA060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E0D26C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CA46E2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88F6D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E876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2303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A1D0547"/>
    <w:multiLevelType w:val="hybridMultilevel"/>
    <w:tmpl w:val="52028E7A"/>
    <w:lvl w:ilvl="0" w:tplc="8782EB24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2482EC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BE7952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679D2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BE8CE4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8CEF2A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428570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D4B134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DC9FD4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4176D4"/>
    <w:multiLevelType w:val="hybridMultilevel"/>
    <w:tmpl w:val="F2984674"/>
    <w:lvl w:ilvl="0" w:tplc="5926A0DE">
      <w:start w:val="1"/>
      <w:numFmt w:val="bullet"/>
      <w:lvlText w:val="-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A26030">
      <w:start w:val="1"/>
      <w:numFmt w:val="bullet"/>
      <w:lvlText w:val="o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047526">
      <w:start w:val="1"/>
      <w:numFmt w:val="bullet"/>
      <w:lvlText w:val="▪"/>
      <w:lvlJc w:val="left"/>
      <w:pPr>
        <w:ind w:left="1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D0F3D0">
      <w:start w:val="1"/>
      <w:numFmt w:val="bullet"/>
      <w:lvlText w:val="•"/>
      <w:lvlJc w:val="left"/>
      <w:pPr>
        <w:ind w:left="2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221F70">
      <w:start w:val="1"/>
      <w:numFmt w:val="bullet"/>
      <w:lvlText w:val="o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54288C">
      <w:start w:val="1"/>
      <w:numFmt w:val="bullet"/>
      <w:lvlText w:val="▪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A138C">
      <w:start w:val="1"/>
      <w:numFmt w:val="bullet"/>
      <w:lvlText w:val="•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49D92">
      <w:start w:val="1"/>
      <w:numFmt w:val="bullet"/>
      <w:lvlText w:val="o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F2D6D6">
      <w:start w:val="1"/>
      <w:numFmt w:val="bullet"/>
      <w:lvlText w:val="▪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F3D"/>
    <w:rsid w:val="00071D9D"/>
    <w:rsid w:val="000D67E8"/>
    <w:rsid w:val="003C2F3D"/>
    <w:rsid w:val="00515D91"/>
    <w:rsid w:val="005E4335"/>
    <w:rsid w:val="00796C5B"/>
    <w:rsid w:val="008455E1"/>
    <w:rsid w:val="00937D2B"/>
    <w:rsid w:val="009E3A09"/>
    <w:rsid w:val="00BD15F2"/>
    <w:rsid w:val="00DA4517"/>
    <w:rsid w:val="00DE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3C2F3D"/>
    <w:pPr>
      <w:keepNext/>
      <w:keepLines/>
      <w:spacing w:after="0" w:line="225" w:lineRule="auto"/>
      <w:ind w:left="10" w:right="96" w:hanging="10"/>
      <w:jc w:val="center"/>
      <w:outlineLvl w:val="1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F3D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C2F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2F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2F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C2F3D"/>
    <w:rPr>
      <w:rFonts w:ascii="Times New Roman" w:eastAsia="Times New Roman" w:hAnsi="Times New Roman" w:cs="Times New Roman"/>
      <w:color w:val="000000"/>
      <w:sz w:val="30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3C2F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C2F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0D67E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7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2025-01-16T04:38:00Z</cp:lastPrinted>
  <dcterms:created xsi:type="dcterms:W3CDTF">2025-01-15T13:43:00Z</dcterms:created>
  <dcterms:modified xsi:type="dcterms:W3CDTF">2025-01-16T05:10:00Z</dcterms:modified>
</cp:coreProperties>
</file>